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1A1AC7" w:rsidRPr="00675529" w:rsidTr="006F3878">
        <w:tc>
          <w:tcPr>
            <w:tcW w:w="70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1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8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1984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1A1AC7" w:rsidRPr="00675529" w:rsidTr="006F3878">
        <w:tc>
          <w:tcPr>
            <w:tcW w:w="15920" w:type="dxa"/>
            <w:gridSpan w:val="7"/>
          </w:tcPr>
          <w:p w:rsidR="005B2797" w:rsidRPr="00597768" w:rsidRDefault="001A1AC7" w:rsidP="005B2797">
            <w:pPr>
              <w:jc w:val="center"/>
              <w:rPr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имущества в многоквартирном доме</w:t>
            </w:r>
            <w:r w:rsidR="005B2797">
              <w:rPr>
                <w:b/>
                <w:sz w:val="28"/>
                <w:szCs w:val="28"/>
              </w:rPr>
              <w:t xml:space="preserve">  пр</w:t>
            </w:r>
            <w:proofErr w:type="gramStart"/>
            <w:r w:rsidR="005B2797">
              <w:rPr>
                <w:b/>
                <w:sz w:val="28"/>
                <w:szCs w:val="28"/>
              </w:rPr>
              <w:t>.К</w:t>
            </w:r>
            <w:proofErr w:type="gramEnd"/>
            <w:r w:rsidR="005B2797">
              <w:rPr>
                <w:b/>
                <w:sz w:val="28"/>
                <w:szCs w:val="28"/>
              </w:rPr>
              <w:t>омсомольский 44/1</w:t>
            </w:r>
          </w:p>
          <w:p w:rsidR="001A1AC7" w:rsidRDefault="005B2797" w:rsidP="005B2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1A1AC7" w:rsidRPr="00675529" w:rsidRDefault="001A1AC7" w:rsidP="006F3878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отопления</w:t>
            </w:r>
          </w:p>
        </w:tc>
      </w:tr>
      <w:tr w:rsidR="00D417ED" w:rsidRPr="00675529" w:rsidTr="001D43A5">
        <w:tc>
          <w:tcPr>
            <w:tcW w:w="700" w:type="dxa"/>
          </w:tcPr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0" w:type="dxa"/>
            <w:vAlign w:val="center"/>
          </w:tcPr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Восстановление изоляции трубопроводов отопительных систем общего пользования.</w:t>
            </w:r>
          </w:p>
        </w:tc>
        <w:tc>
          <w:tcPr>
            <w:tcW w:w="3828" w:type="dxa"/>
            <w:vAlign w:val="center"/>
          </w:tcPr>
          <w:p w:rsidR="00D417ED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энергии.</w:t>
            </w:r>
          </w:p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D417ED" w:rsidRDefault="00D417ED" w:rsidP="00D417ED">
            <w:r w:rsidRPr="00AF1A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268" w:type="dxa"/>
            <w:vAlign w:val="center"/>
          </w:tcPr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58 000 руб.</w:t>
            </w:r>
          </w:p>
        </w:tc>
        <w:tc>
          <w:tcPr>
            <w:tcW w:w="2410" w:type="dxa"/>
            <w:vAlign w:val="center"/>
          </w:tcPr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920" w:type="dxa"/>
            <w:vAlign w:val="center"/>
          </w:tcPr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1год</w:t>
            </w:r>
          </w:p>
        </w:tc>
      </w:tr>
      <w:tr w:rsidR="00D417ED" w:rsidRPr="00675529" w:rsidTr="001D43A5">
        <w:tc>
          <w:tcPr>
            <w:tcW w:w="700" w:type="dxa"/>
          </w:tcPr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0" w:type="dxa"/>
            <w:vAlign w:val="center"/>
          </w:tcPr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Наладка, балансировка систем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отопления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включая установку балансировочных вентилей</w:t>
            </w:r>
          </w:p>
        </w:tc>
        <w:tc>
          <w:tcPr>
            <w:tcW w:w="3828" w:type="dxa"/>
            <w:vAlign w:val="center"/>
          </w:tcPr>
          <w:p w:rsidR="00D417ED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энергии.</w:t>
            </w:r>
          </w:p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2)экономия потребления тепловой энергии в системе отопления</w:t>
            </w:r>
          </w:p>
        </w:tc>
        <w:tc>
          <w:tcPr>
            <w:tcW w:w="1984" w:type="dxa"/>
          </w:tcPr>
          <w:p w:rsidR="00D417ED" w:rsidRDefault="00D417ED" w:rsidP="00D417ED">
            <w:r w:rsidRPr="00AF1A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268" w:type="dxa"/>
            <w:vAlign w:val="center"/>
          </w:tcPr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300 000 руб.</w:t>
            </w:r>
          </w:p>
        </w:tc>
        <w:tc>
          <w:tcPr>
            <w:tcW w:w="2410" w:type="dxa"/>
            <w:vAlign w:val="center"/>
          </w:tcPr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1920" w:type="dxa"/>
            <w:vAlign w:val="center"/>
          </w:tcPr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3года</w:t>
            </w:r>
          </w:p>
        </w:tc>
      </w:tr>
      <w:tr w:rsidR="00D417ED" w:rsidRPr="00675529" w:rsidTr="001D43A5">
        <w:tc>
          <w:tcPr>
            <w:tcW w:w="700" w:type="dxa"/>
          </w:tcPr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0" w:type="dxa"/>
            <w:vAlign w:val="center"/>
          </w:tcPr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теплоотражателей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отопительными приборами и стеной.</w:t>
            </w:r>
          </w:p>
        </w:tc>
        <w:tc>
          <w:tcPr>
            <w:tcW w:w="3828" w:type="dxa"/>
            <w:vAlign w:val="center"/>
          </w:tcPr>
          <w:p w:rsidR="00D417ED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энергии.</w:t>
            </w:r>
          </w:p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2)экономия потребления тепловой энергии в системе отопления</w:t>
            </w:r>
          </w:p>
        </w:tc>
        <w:tc>
          <w:tcPr>
            <w:tcW w:w="1984" w:type="dxa"/>
          </w:tcPr>
          <w:p w:rsidR="00D417ED" w:rsidRDefault="00D417ED" w:rsidP="00D417ED">
            <w:r w:rsidRPr="00AF1A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268" w:type="dxa"/>
            <w:vAlign w:val="center"/>
          </w:tcPr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150 000 руб.</w:t>
            </w:r>
          </w:p>
        </w:tc>
        <w:tc>
          <w:tcPr>
            <w:tcW w:w="2410" w:type="dxa"/>
            <w:vAlign w:val="center"/>
          </w:tcPr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920" w:type="dxa"/>
            <w:vAlign w:val="center"/>
          </w:tcPr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2года</w:t>
            </w:r>
          </w:p>
        </w:tc>
      </w:tr>
      <w:tr w:rsidR="001A1AC7" w:rsidRPr="00675529" w:rsidTr="006F3878">
        <w:tc>
          <w:tcPr>
            <w:tcW w:w="70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1AC7" w:rsidRPr="00675529" w:rsidTr="006F3878">
        <w:tc>
          <w:tcPr>
            <w:tcW w:w="15920" w:type="dxa"/>
            <w:gridSpan w:val="7"/>
          </w:tcPr>
          <w:p w:rsidR="001A1AC7" w:rsidRPr="00675529" w:rsidRDefault="001A1AC7" w:rsidP="006F3878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горячего водоснабжения</w:t>
            </w:r>
          </w:p>
        </w:tc>
      </w:tr>
      <w:tr w:rsidR="00D417ED" w:rsidRPr="00675529" w:rsidTr="00AC2B3B">
        <w:tc>
          <w:tcPr>
            <w:tcW w:w="700" w:type="dxa"/>
          </w:tcPr>
          <w:p w:rsidR="00D417ED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10" w:type="dxa"/>
            <w:vAlign w:val="center"/>
          </w:tcPr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утечек и ремонт трубопроводов системы водоснабжения общего пользования</w:t>
            </w:r>
          </w:p>
        </w:tc>
        <w:tc>
          <w:tcPr>
            <w:tcW w:w="3828" w:type="dxa"/>
            <w:vAlign w:val="center"/>
          </w:tcPr>
          <w:p w:rsidR="00D417ED" w:rsidRDefault="00D417ED" w:rsidP="00D417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Переход на оплату за потребляемую воду в соответствии с показаниями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прибора учёта воды</w:t>
            </w:r>
          </w:p>
          <w:p w:rsidR="00D417ED" w:rsidRPr="0034485E" w:rsidRDefault="00D417ED" w:rsidP="00D417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определение реального объёма расходуемой воды</w:t>
            </w:r>
          </w:p>
        </w:tc>
        <w:tc>
          <w:tcPr>
            <w:tcW w:w="1984" w:type="dxa"/>
          </w:tcPr>
          <w:p w:rsidR="00D417ED" w:rsidRDefault="00D417ED" w:rsidP="00D417ED">
            <w:r w:rsidRPr="00134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268" w:type="dxa"/>
            <w:vAlign w:val="center"/>
          </w:tcPr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40 000 руб.</w:t>
            </w:r>
          </w:p>
        </w:tc>
        <w:tc>
          <w:tcPr>
            <w:tcW w:w="2410" w:type="dxa"/>
            <w:vAlign w:val="center"/>
          </w:tcPr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1920" w:type="dxa"/>
            <w:vAlign w:val="center"/>
          </w:tcPr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1год</w:t>
            </w:r>
          </w:p>
        </w:tc>
      </w:tr>
      <w:tr w:rsidR="00D417ED" w:rsidRPr="00675529" w:rsidTr="00AC2B3B">
        <w:tc>
          <w:tcPr>
            <w:tcW w:w="700" w:type="dxa"/>
          </w:tcPr>
          <w:p w:rsidR="00D417ED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0" w:type="dxa"/>
            <w:vAlign w:val="center"/>
          </w:tcPr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исчерпавшего срок службы оборудования системы водоснабжения общего пользования</w:t>
            </w:r>
          </w:p>
        </w:tc>
        <w:tc>
          <w:tcPr>
            <w:tcW w:w="3828" w:type="dxa"/>
            <w:vAlign w:val="center"/>
          </w:tcPr>
          <w:p w:rsidR="00D417ED" w:rsidRDefault="00D417ED" w:rsidP="00D417ED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Переход на оплату за потребляемую воду в соответствии с показаниями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прибора учёта воды</w:t>
            </w:r>
          </w:p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определение реального объёма расходуемой воды</w:t>
            </w:r>
          </w:p>
        </w:tc>
        <w:tc>
          <w:tcPr>
            <w:tcW w:w="1984" w:type="dxa"/>
          </w:tcPr>
          <w:p w:rsidR="00D417ED" w:rsidRDefault="00D417ED" w:rsidP="00D417ED">
            <w:r w:rsidRPr="00134B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268" w:type="dxa"/>
            <w:vAlign w:val="center"/>
          </w:tcPr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500 000 руб.</w:t>
            </w:r>
          </w:p>
        </w:tc>
        <w:tc>
          <w:tcPr>
            <w:tcW w:w="2410" w:type="dxa"/>
            <w:vAlign w:val="center"/>
          </w:tcPr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1920" w:type="dxa"/>
            <w:vAlign w:val="center"/>
          </w:tcPr>
          <w:p w:rsidR="00D417ED" w:rsidRPr="00675529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3года</w:t>
            </w:r>
          </w:p>
        </w:tc>
      </w:tr>
      <w:tr w:rsidR="001A1AC7" w:rsidRPr="00675529" w:rsidTr="006F3878">
        <w:tc>
          <w:tcPr>
            <w:tcW w:w="15920" w:type="dxa"/>
            <w:gridSpan w:val="7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электроснабжения</w:t>
            </w:r>
          </w:p>
        </w:tc>
      </w:tr>
      <w:tr w:rsidR="001A1AC7" w:rsidRPr="00675529" w:rsidTr="006F3878">
        <w:tc>
          <w:tcPr>
            <w:tcW w:w="700" w:type="dxa"/>
          </w:tcPr>
          <w:p w:rsidR="001A1AC7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1AC7" w:rsidRPr="00675529" w:rsidTr="006F3878">
        <w:tc>
          <w:tcPr>
            <w:tcW w:w="700" w:type="dxa"/>
          </w:tcPr>
          <w:p w:rsidR="001A1AC7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1AC7" w:rsidRPr="00675529" w:rsidTr="006F3878">
        <w:tc>
          <w:tcPr>
            <w:tcW w:w="15920" w:type="dxa"/>
            <w:gridSpan w:val="7"/>
          </w:tcPr>
          <w:p w:rsidR="001A1AC7" w:rsidRPr="00675529" w:rsidRDefault="001A1AC7" w:rsidP="006F3878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Дверные и оконные конструкции</w:t>
            </w:r>
          </w:p>
        </w:tc>
      </w:tr>
      <w:tr w:rsidR="001A1AC7" w:rsidRPr="00675529" w:rsidTr="006F3878">
        <w:tc>
          <w:tcPr>
            <w:tcW w:w="700" w:type="dxa"/>
          </w:tcPr>
          <w:p w:rsidR="001A1AC7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Уплотнение и утепление дверей чердачных помещений</w:t>
            </w:r>
          </w:p>
        </w:tc>
        <w:tc>
          <w:tcPr>
            <w:tcW w:w="3828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проемы чердаков</w:t>
            </w:r>
          </w:p>
        </w:tc>
        <w:tc>
          <w:tcPr>
            <w:tcW w:w="1984" w:type="dxa"/>
          </w:tcPr>
          <w:p w:rsidR="00D417ED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50 000руб.</w:t>
            </w:r>
          </w:p>
        </w:tc>
        <w:tc>
          <w:tcPr>
            <w:tcW w:w="241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2года</w:t>
            </w:r>
          </w:p>
        </w:tc>
      </w:tr>
      <w:tr w:rsidR="001A1AC7" w:rsidRPr="00675529" w:rsidTr="006F3878">
        <w:tc>
          <w:tcPr>
            <w:tcW w:w="700" w:type="dxa"/>
          </w:tcPr>
          <w:p w:rsidR="001A1AC7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1AC7" w:rsidRPr="00675529" w:rsidTr="006F3878">
        <w:tc>
          <w:tcPr>
            <w:tcW w:w="700" w:type="dxa"/>
          </w:tcPr>
          <w:p w:rsidR="001A1AC7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1AC7" w:rsidRPr="00675529" w:rsidTr="006F3878">
        <w:tc>
          <w:tcPr>
            <w:tcW w:w="700" w:type="dxa"/>
          </w:tcPr>
          <w:p w:rsidR="001A1AC7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1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1AC7" w:rsidRPr="00675529" w:rsidTr="006F3878">
        <w:tc>
          <w:tcPr>
            <w:tcW w:w="15920" w:type="dxa"/>
            <w:gridSpan w:val="7"/>
          </w:tcPr>
          <w:p w:rsidR="001A1AC7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1A1AC7" w:rsidRPr="00675529" w:rsidTr="006F3878">
        <w:tc>
          <w:tcPr>
            <w:tcW w:w="700" w:type="dxa"/>
          </w:tcPr>
          <w:p w:rsidR="001A1AC7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1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5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Изоляция </w:t>
            </w:r>
            <w:r w:rsidRPr="004445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трубопроводов отопления</w:t>
            </w:r>
          </w:p>
        </w:tc>
        <w:tc>
          <w:tcPr>
            <w:tcW w:w="3828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Экономия потребления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тепловой энергии</w:t>
            </w:r>
          </w:p>
        </w:tc>
        <w:tc>
          <w:tcPr>
            <w:tcW w:w="1984" w:type="dxa"/>
          </w:tcPr>
          <w:p w:rsidR="00D417ED" w:rsidRDefault="00D417ED" w:rsidP="00D417E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ООО «УК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ДЕЗ ВЖР» </w:t>
            </w:r>
          </w:p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2года</w:t>
            </w:r>
          </w:p>
        </w:tc>
      </w:tr>
      <w:tr w:rsidR="001A1AC7" w:rsidRPr="00675529" w:rsidTr="006F3878">
        <w:tc>
          <w:tcPr>
            <w:tcW w:w="700" w:type="dxa"/>
          </w:tcPr>
          <w:p w:rsidR="001A1AC7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1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1A1AC7" w:rsidRPr="00675529" w:rsidRDefault="001A1AC7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675529" w:rsidRPr="00723DE1" w:rsidSect="0067552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5789E"/>
    <w:multiLevelType w:val="hybridMultilevel"/>
    <w:tmpl w:val="DF66F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30DB0"/>
    <w:rsid w:val="00034824"/>
    <w:rsid w:val="000430FC"/>
    <w:rsid w:val="00093B03"/>
    <w:rsid w:val="000C4B23"/>
    <w:rsid w:val="001218E8"/>
    <w:rsid w:val="001619E5"/>
    <w:rsid w:val="001A1AC7"/>
    <w:rsid w:val="001C66FE"/>
    <w:rsid w:val="00207681"/>
    <w:rsid w:val="0022429F"/>
    <w:rsid w:val="00267967"/>
    <w:rsid w:val="0027699A"/>
    <w:rsid w:val="00277A3D"/>
    <w:rsid w:val="0030239C"/>
    <w:rsid w:val="00343E8F"/>
    <w:rsid w:val="0034485E"/>
    <w:rsid w:val="00346E05"/>
    <w:rsid w:val="00374676"/>
    <w:rsid w:val="00394CF8"/>
    <w:rsid w:val="003959E9"/>
    <w:rsid w:val="003B760E"/>
    <w:rsid w:val="003F7F3B"/>
    <w:rsid w:val="004007E8"/>
    <w:rsid w:val="00442090"/>
    <w:rsid w:val="00444567"/>
    <w:rsid w:val="004E35BE"/>
    <w:rsid w:val="00505A99"/>
    <w:rsid w:val="00597768"/>
    <w:rsid w:val="005B2797"/>
    <w:rsid w:val="005B7B0A"/>
    <w:rsid w:val="005F0A62"/>
    <w:rsid w:val="00625CB1"/>
    <w:rsid w:val="006452E3"/>
    <w:rsid w:val="00675529"/>
    <w:rsid w:val="00693625"/>
    <w:rsid w:val="006B040B"/>
    <w:rsid w:val="006C7452"/>
    <w:rsid w:val="006D5566"/>
    <w:rsid w:val="00704B10"/>
    <w:rsid w:val="00723DE1"/>
    <w:rsid w:val="0076009F"/>
    <w:rsid w:val="007D5786"/>
    <w:rsid w:val="007E102C"/>
    <w:rsid w:val="007E2168"/>
    <w:rsid w:val="008735FA"/>
    <w:rsid w:val="0087430F"/>
    <w:rsid w:val="008B07DD"/>
    <w:rsid w:val="008B1A8A"/>
    <w:rsid w:val="008D4327"/>
    <w:rsid w:val="008D4B16"/>
    <w:rsid w:val="0093565B"/>
    <w:rsid w:val="00957F0A"/>
    <w:rsid w:val="00970C46"/>
    <w:rsid w:val="00982F66"/>
    <w:rsid w:val="00A24FF1"/>
    <w:rsid w:val="00A53E99"/>
    <w:rsid w:val="00A66AA1"/>
    <w:rsid w:val="00A81B65"/>
    <w:rsid w:val="00A859E2"/>
    <w:rsid w:val="00A968DD"/>
    <w:rsid w:val="00AA1B17"/>
    <w:rsid w:val="00AD79ED"/>
    <w:rsid w:val="00AF5F82"/>
    <w:rsid w:val="00B026C4"/>
    <w:rsid w:val="00BA7A50"/>
    <w:rsid w:val="00BB4ED9"/>
    <w:rsid w:val="00C82B8A"/>
    <w:rsid w:val="00C861B8"/>
    <w:rsid w:val="00CA5756"/>
    <w:rsid w:val="00CD16DC"/>
    <w:rsid w:val="00CE60F2"/>
    <w:rsid w:val="00CF1E3C"/>
    <w:rsid w:val="00D417ED"/>
    <w:rsid w:val="00DB2152"/>
    <w:rsid w:val="00DE2412"/>
    <w:rsid w:val="00DE5C86"/>
    <w:rsid w:val="00E14468"/>
    <w:rsid w:val="00E14BCC"/>
    <w:rsid w:val="00E4647E"/>
    <w:rsid w:val="00F0480A"/>
    <w:rsid w:val="00F077CD"/>
    <w:rsid w:val="00F27F4D"/>
    <w:rsid w:val="00F40221"/>
    <w:rsid w:val="00FA53B4"/>
    <w:rsid w:val="00FA7ABF"/>
    <w:rsid w:val="00FD1545"/>
    <w:rsid w:val="00FE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4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0B2FB-0EF9-4AB8-B220-6355F5BF4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2018-02-26T05:50:00Z</cp:lastPrinted>
  <dcterms:created xsi:type="dcterms:W3CDTF">2018-03-06T03:23:00Z</dcterms:created>
  <dcterms:modified xsi:type="dcterms:W3CDTF">2018-04-19T09:26:00Z</dcterms:modified>
</cp:coreProperties>
</file>